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B2" w:rsidRPr="009E131A" w:rsidRDefault="00C636B2" w:rsidP="00C636B2">
      <w:pPr>
        <w:jc w:val="center"/>
        <w:rPr>
          <w:rFonts w:ascii="Times New Roman" w:eastAsiaTheme="minorHAnsi" w:hAnsi="Times New Roman" w:cs="Times New Roman"/>
          <w:b/>
          <w:sz w:val="40"/>
          <w:szCs w:val="40"/>
        </w:rPr>
      </w:pPr>
      <w:r>
        <w:rPr>
          <w:rFonts w:ascii="Times New Roman" w:eastAsiaTheme="minorHAnsi" w:hAnsi="Times New Roman" w:cs="Times New Roman" w:hint="eastAsia"/>
          <w:b/>
          <w:sz w:val="40"/>
          <w:szCs w:val="40"/>
        </w:rPr>
        <w:t>Calendar</w:t>
      </w:r>
    </w:p>
    <w:p w:rsidR="00C636B2" w:rsidRDefault="00C636B2" w:rsidP="00C636B2">
      <w:pPr>
        <w:rPr>
          <w:rFonts w:eastAsiaTheme="minorHAnsi" w:cs="Times New Roman" w:hint="eastAsia"/>
          <w:sz w:val="22"/>
        </w:rPr>
      </w:pPr>
    </w:p>
    <w:tbl>
      <w:tblPr>
        <w:tblStyle w:val="1-4"/>
        <w:tblW w:w="5000" w:type="pct"/>
        <w:tblLook w:val="0420"/>
      </w:tblPr>
      <w:tblGrid>
        <w:gridCol w:w="1242"/>
        <w:gridCol w:w="5689"/>
        <w:gridCol w:w="2311"/>
      </w:tblGrid>
      <w:tr w:rsidR="00B72403" w:rsidRPr="00B72403" w:rsidTr="00533E2D">
        <w:trPr>
          <w:cnfStyle w:val="100000000000"/>
          <w:trHeight w:val="450"/>
        </w:trPr>
        <w:tc>
          <w:tcPr>
            <w:tcW w:w="672" w:type="pct"/>
            <w:hideMark/>
          </w:tcPr>
          <w:p w:rsidR="00B72403" w:rsidRPr="00FC0987" w:rsidRDefault="00B72403" w:rsidP="00FC0987">
            <w:pPr>
              <w:spacing w:line="270" w:lineRule="atLeast"/>
              <w:jc w:val="center"/>
              <w:rPr>
                <w:rFonts w:asciiTheme="minorHAnsi" w:eastAsiaTheme="minorHAnsi" w:hAnsiTheme="minorHAnsi" w:cs="Arial"/>
                <w:color w:val="000000"/>
                <w:szCs w:val="18"/>
              </w:rPr>
            </w:pPr>
            <w:r w:rsidRPr="00FC0987">
              <w:rPr>
                <w:rFonts w:asciiTheme="minorHAnsi" w:eastAsiaTheme="minorHAnsi" w:hAnsiTheme="minorHAnsi" w:cs="Arial"/>
                <w:b/>
                <w:bCs/>
                <w:color w:val="000000"/>
                <w:szCs w:val="18"/>
              </w:rPr>
              <w:t>WEEK #</w:t>
            </w:r>
          </w:p>
        </w:tc>
        <w:tc>
          <w:tcPr>
            <w:tcW w:w="3078" w:type="pct"/>
            <w:hideMark/>
          </w:tcPr>
          <w:p w:rsidR="00B72403" w:rsidRPr="00FC0987" w:rsidRDefault="00B72403">
            <w:pPr>
              <w:spacing w:line="270" w:lineRule="atLeast"/>
              <w:rPr>
                <w:rFonts w:asciiTheme="minorHAnsi" w:eastAsiaTheme="minorHAnsi" w:hAnsiTheme="minorHAnsi" w:cs="Arial"/>
                <w:color w:val="000000"/>
                <w:szCs w:val="18"/>
              </w:rPr>
            </w:pPr>
            <w:r w:rsidRPr="00FC0987">
              <w:rPr>
                <w:rFonts w:asciiTheme="minorHAnsi" w:eastAsiaTheme="minorHAnsi" w:hAnsiTheme="minorHAnsi" w:cs="Arial"/>
                <w:b/>
                <w:bCs/>
                <w:color w:val="000000"/>
                <w:szCs w:val="18"/>
              </w:rPr>
              <w:t>TOPICS</w:t>
            </w:r>
          </w:p>
        </w:tc>
        <w:tc>
          <w:tcPr>
            <w:tcW w:w="1250" w:type="pct"/>
            <w:hideMark/>
          </w:tcPr>
          <w:p w:rsidR="00B72403" w:rsidRPr="00FC0987" w:rsidRDefault="00B72403">
            <w:pPr>
              <w:spacing w:line="270" w:lineRule="atLeast"/>
              <w:rPr>
                <w:rFonts w:asciiTheme="minorHAnsi" w:eastAsiaTheme="minorHAnsi" w:hAnsiTheme="minorHAnsi" w:cs="Arial"/>
                <w:color w:val="000000"/>
                <w:szCs w:val="18"/>
              </w:rPr>
            </w:pPr>
            <w:r w:rsidRPr="00FC0987">
              <w:rPr>
                <w:rFonts w:asciiTheme="minorHAnsi" w:eastAsiaTheme="minorHAnsi" w:hAnsiTheme="minorHAnsi" w:cs="Arial"/>
                <w:b/>
                <w:bCs/>
                <w:color w:val="000000"/>
                <w:szCs w:val="18"/>
              </w:rPr>
              <w:t>DETAILS</w:t>
            </w:r>
          </w:p>
        </w:tc>
      </w:tr>
      <w:tr w:rsidR="00533E2D" w:rsidRPr="00B72403" w:rsidTr="00533E2D">
        <w:trPr>
          <w:cnfStyle w:val="000000100000"/>
        </w:trPr>
        <w:tc>
          <w:tcPr>
            <w:tcW w:w="672" w:type="pct"/>
            <w:hideMark/>
          </w:tcPr>
          <w:p w:rsidR="00B72403" w:rsidRPr="00FC0987" w:rsidRDefault="00B72403" w:rsidP="00B72403">
            <w:pPr>
              <w:spacing w:line="270" w:lineRule="atLeast"/>
              <w:jc w:val="center"/>
              <w:rPr>
                <w:rFonts w:eastAsiaTheme="minorHAnsi" w:cs="Arial"/>
                <w:color w:val="000000"/>
                <w:szCs w:val="18"/>
              </w:rPr>
            </w:pPr>
            <w:r w:rsidRPr="00FC0987">
              <w:rPr>
                <w:rFonts w:eastAsiaTheme="minorHAnsi" w:cs="Arial"/>
                <w:color w:val="000000"/>
                <w:szCs w:val="18"/>
              </w:rPr>
              <w:t>01</w:t>
            </w:r>
          </w:p>
        </w:tc>
        <w:tc>
          <w:tcPr>
            <w:tcW w:w="3078" w:type="pct"/>
            <w:hideMark/>
          </w:tcPr>
          <w:p w:rsidR="00B72403" w:rsidRPr="00FC0987" w:rsidRDefault="00B72403">
            <w:pPr>
              <w:spacing w:line="270" w:lineRule="atLeast"/>
              <w:rPr>
                <w:rFonts w:eastAsiaTheme="minorHAnsi" w:cs="Arial"/>
                <w:color w:val="000000"/>
                <w:szCs w:val="18"/>
              </w:rPr>
            </w:pPr>
            <w:r w:rsidRPr="00FC0987">
              <w:rPr>
                <w:rFonts w:eastAsiaTheme="minorHAnsi" w:cs="Arial" w:hint="eastAsia"/>
                <w:color w:val="000000"/>
                <w:szCs w:val="18"/>
              </w:rPr>
              <w:t>Introduction</w:t>
            </w:r>
          </w:p>
        </w:tc>
        <w:tc>
          <w:tcPr>
            <w:tcW w:w="0" w:type="auto"/>
            <w:hideMark/>
          </w:tcPr>
          <w:p w:rsidR="00B72403" w:rsidRPr="00FC0987" w:rsidRDefault="00FC0987">
            <w:pPr>
              <w:spacing w:line="270" w:lineRule="atLeast"/>
              <w:rPr>
                <w:rFonts w:eastAsiaTheme="minorHAnsi" w:cs="Arial"/>
                <w:color w:val="000000"/>
                <w:szCs w:val="18"/>
              </w:rPr>
            </w:pPr>
            <w:r w:rsidRPr="00FC0987">
              <w:rPr>
                <w:rFonts w:eastAsiaTheme="minorHAnsi" w:cs="Arial" w:hint="eastAsia"/>
                <w:color w:val="000000"/>
                <w:szCs w:val="18"/>
              </w:rPr>
              <w:t>Chapter 1</w:t>
            </w:r>
          </w:p>
        </w:tc>
      </w:tr>
      <w:tr w:rsidR="00B72403" w:rsidRPr="00B72403" w:rsidTr="00533E2D">
        <w:tc>
          <w:tcPr>
            <w:tcW w:w="672" w:type="pct"/>
            <w:hideMark/>
          </w:tcPr>
          <w:p w:rsidR="00B72403" w:rsidRPr="00FC0987" w:rsidRDefault="00B72403" w:rsidP="00B72403">
            <w:pPr>
              <w:spacing w:line="270" w:lineRule="atLeast"/>
              <w:jc w:val="center"/>
              <w:rPr>
                <w:rFonts w:eastAsiaTheme="minorHAnsi" w:cs="Arial"/>
                <w:color w:val="000000"/>
                <w:szCs w:val="18"/>
              </w:rPr>
            </w:pPr>
            <w:r w:rsidRPr="00FC0987">
              <w:rPr>
                <w:rFonts w:eastAsiaTheme="minorHAnsi" w:cs="Arial"/>
                <w:color w:val="000000"/>
                <w:szCs w:val="18"/>
              </w:rPr>
              <w:t>02</w:t>
            </w:r>
          </w:p>
        </w:tc>
        <w:tc>
          <w:tcPr>
            <w:tcW w:w="3078" w:type="pct"/>
            <w:hideMark/>
          </w:tcPr>
          <w:p w:rsidR="00B72403" w:rsidRPr="00FC0987" w:rsidRDefault="00FC0987">
            <w:pPr>
              <w:spacing w:line="270" w:lineRule="atLeast"/>
              <w:rPr>
                <w:rFonts w:eastAsiaTheme="minorHAnsi" w:cs="Arial"/>
                <w:color w:val="000000"/>
                <w:szCs w:val="18"/>
              </w:rPr>
            </w:pPr>
            <w:r w:rsidRPr="00FC0987">
              <w:rPr>
                <w:rFonts w:eastAsiaTheme="minorHAnsi" w:cs="Arial"/>
                <w:color w:val="000000"/>
                <w:szCs w:val="18"/>
              </w:rPr>
              <w:t>Size-dependant Properties</w:t>
            </w:r>
            <w:r>
              <w:t xml:space="preserve"> </w:t>
            </w:r>
            <w:r w:rsidR="00533E2D">
              <w:rPr>
                <w:rFonts w:hint="eastAsia"/>
              </w:rPr>
              <w:t xml:space="preserve">and Application </w:t>
            </w:r>
            <w:r w:rsidRPr="00FC0987">
              <w:rPr>
                <w:rFonts w:eastAsiaTheme="minorHAnsi" w:cs="Arial"/>
                <w:color w:val="000000"/>
                <w:szCs w:val="18"/>
              </w:rPr>
              <w:t>of Organic Nanomaterials</w:t>
            </w:r>
          </w:p>
        </w:tc>
        <w:tc>
          <w:tcPr>
            <w:tcW w:w="0" w:type="auto"/>
            <w:hideMark/>
          </w:tcPr>
          <w:p w:rsidR="00B72403" w:rsidRPr="00FC0987" w:rsidRDefault="00FC0987">
            <w:pPr>
              <w:spacing w:line="270" w:lineRule="atLeast"/>
              <w:rPr>
                <w:rFonts w:eastAsiaTheme="minorHAnsi" w:cs="Arial"/>
                <w:color w:val="000000"/>
                <w:szCs w:val="18"/>
              </w:rPr>
            </w:pPr>
            <w:r w:rsidRPr="00FC0987">
              <w:rPr>
                <w:rFonts w:eastAsiaTheme="minorHAnsi" w:cs="Arial" w:hint="eastAsia"/>
                <w:color w:val="000000"/>
                <w:szCs w:val="18"/>
              </w:rPr>
              <w:t>Chapter 1</w:t>
            </w:r>
          </w:p>
        </w:tc>
      </w:tr>
      <w:tr w:rsidR="00533E2D" w:rsidRPr="00B72403" w:rsidTr="00533E2D">
        <w:trPr>
          <w:cnfStyle w:val="000000100000"/>
        </w:trPr>
        <w:tc>
          <w:tcPr>
            <w:tcW w:w="672" w:type="pct"/>
            <w:hideMark/>
          </w:tcPr>
          <w:p w:rsidR="00533E2D" w:rsidRPr="00FC0987" w:rsidRDefault="00533E2D" w:rsidP="00B72403">
            <w:pPr>
              <w:spacing w:line="270" w:lineRule="atLeast"/>
              <w:jc w:val="center"/>
              <w:rPr>
                <w:rFonts w:eastAsiaTheme="minorHAnsi" w:cs="Arial"/>
                <w:color w:val="000000"/>
                <w:szCs w:val="18"/>
              </w:rPr>
            </w:pPr>
            <w:r w:rsidRPr="00FC0987">
              <w:rPr>
                <w:rFonts w:eastAsiaTheme="minorHAnsi" w:cs="Arial"/>
                <w:color w:val="000000"/>
                <w:szCs w:val="18"/>
              </w:rPr>
              <w:t>03</w:t>
            </w:r>
          </w:p>
        </w:tc>
        <w:tc>
          <w:tcPr>
            <w:tcW w:w="3078" w:type="pct"/>
            <w:hideMark/>
          </w:tcPr>
          <w:p w:rsidR="00533E2D" w:rsidRPr="00FC0987" w:rsidRDefault="00533E2D" w:rsidP="00F804D4">
            <w:pPr>
              <w:spacing w:line="270" w:lineRule="atLeast"/>
              <w:rPr>
                <w:rFonts w:eastAsiaTheme="minorHAnsi" w:cs="Arial"/>
                <w:color w:val="000000"/>
                <w:szCs w:val="18"/>
              </w:rPr>
            </w:pPr>
            <w:r w:rsidRPr="00FC0987">
              <w:rPr>
                <w:rFonts w:eastAsiaTheme="minorHAnsi" w:cs="Arial"/>
                <w:color w:val="000000"/>
                <w:szCs w:val="18"/>
              </w:rPr>
              <w:t xml:space="preserve">Design of Nanomaterials based on </w:t>
            </w:r>
            <w:proofErr w:type="spellStart"/>
            <w:r w:rsidRPr="00FC0987">
              <w:rPr>
                <w:rFonts w:eastAsiaTheme="minorHAnsi" w:cs="Arial"/>
                <w:color w:val="000000"/>
                <w:szCs w:val="18"/>
              </w:rPr>
              <w:t>Microemulsion</w:t>
            </w:r>
            <w:proofErr w:type="spellEnd"/>
            <w:r w:rsidRPr="00FC0987">
              <w:rPr>
                <w:rFonts w:eastAsiaTheme="minorHAnsi" w:cs="Arial"/>
                <w:color w:val="000000"/>
                <w:szCs w:val="18"/>
              </w:rPr>
              <w:t xml:space="preserve"> Physics</w:t>
            </w:r>
          </w:p>
        </w:tc>
        <w:tc>
          <w:tcPr>
            <w:tcW w:w="0" w:type="auto"/>
            <w:hideMark/>
          </w:tcPr>
          <w:p w:rsidR="00533E2D" w:rsidRPr="00FC0987" w:rsidRDefault="00533E2D" w:rsidP="00F804D4">
            <w:pPr>
              <w:spacing w:line="270" w:lineRule="atLeast"/>
              <w:rPr>
                <w:rFonts w:eastAsiaTheme="minorHAnsi" w:cs="Arial"/>
                <w:color w:val="000000"/>
                <w:szCs w:val="18"/>
              </w:rPr>
            </w:pPr>
            <w:r w:rsidRPr="00FC0987">
              <w:rPr>
                <w:rFonts w:eastAsiaTheme="minorHAnsi" w:cs="Arial" w:hint="eastAsia"/>
                <w:color w:val="000000"/>
                <w:szCs w:val="18"/>
              </w:rPr>
              <w:t xml:space="preserve">Chapter </w:t>
            </w:r>
            <w:r>
              <w:rPr>
                <w:rFonts w:eastAsiaTheme="minorHAnsi" w:cs="Arial" w:hint="eastAsia"/>
                <w:color w:val="000000"/>
                <w:szCs w:val="18"/>
              </w:rPr>
              <w:t>2</w:t>
            </w:r>
          </w:p>
        </w:tc>
      </w:tr>
      <w:tr w:rsidR="00533E2D" w:rsidRPr="00B72403" w:rsidTr="00533E2D">
        <w:tc>
          <w:tcPr>
            <w:tcW w:w="672" w:type="pct"/>
            <w:hideMark/>
          </w:tcPr>
          <w:p w:rsidR="00533E2D" w:rsidRPr="00FC0987" w:rsidRDefault="00533E2D" w:rsidP="00B72403">
            <w:pPr>
              <w:spacing w:line="270" w:lineRule="atLeast"/>
              <w:jc w:val="center"/>
              <w:rPr>
                <w:rFonts w:eastAsiaTheme="minorHAnsi" w:cs="Arial"/>
                <w:color w:val="000000"/>
                <w:szCs w:val="18"/>
              </w:rPr>
            </w:pPr>
            <w:r w:rsidRPr="00FC0987">
              <w:rPr>
                <w:rFonts w:eastAsiaTheme="minorHAnsi" w:cs="Arial"/>
                <w:color w:val="000000"/>
                <w:szCs w:val="18"/>
              </w:rPr>
              <w:t>04</w:t>
            </w:r>
          </w:p>
        </w:tc>
        <w:tc>
          <w:tcPr>
            <w:tcW w:w="3078" w:type="pct"/>
            <w:hideMark/>
          </w:tcPr>
          <w:p w:rsidR="00533E2D" w:rsidRDefault="00533E2D" w:rsidP="00533E2D">
            <w:pPr>
              <w:spacing w:line="270" w:lineRule="atLeast"/>
              <w:rPr>
                <w:rFonts w:eastAsiaTheme="minorHAnsi" w:cs="Arial" w:hint="eastAsia"/>
                <w:color w:val="000000"/>
                <w:szCs w:val="18"/>
              </w:rPr>
            </w:pPr>
            <w:r w:rsidRPr="00FC0987">
              <w:rPr>
                <w:rFonts w:eastAsiaTheme="minorHAnsi" w:cs="Arial"/>
                <w:color w:val="000000"/>
                <w:szCs w:val="18"/>
              </w:rPr>
              <w:t xml:space="preserve">Stability of </w:t>
            </w:r>
            <w:proofErr w:type="spellStart"/>
            <w:r>
              <w:rPr>
                <w:rFonts w:eastAsiaTheme="minorHAnsi" w:cs="Arial" w:hint="eastAsia"/>
                <w:color w:val="000000"/>
                <w:szCs w:val="18"/>
              </w:rPr>
              <w:t>M</w:t>
            </w:r>
            <w:r w:rsidRPr="00FC0987">
              <w:rPr>
                <w:rFonts w:eastAsiaTheme="minorHAnsi" w:cs="Arial"/>
                <w:color w:val="000000"/>
                <w:szCs w:val="18"/>
              </w:rPr>
              <w:t>icroemulsions</w:t>
            </w:r>
            <w:proofErr w:type="spellEnd"/>
          </w:p>
          <w:p w:rsidR="00533E2D" w:rsidRPr="00FC0987" w:rsidRDefault="00533E2D" w:rsidP="00533E2D">
            <w:pPr>
              <w:spacing w:line="270" w:lineRule="atLeast"/>
              <w:rPr>
                <w:rFonts w:eastAsiaTheme="minorHAnsi" w:cs="Arial"/>
                <w:color w:val="000000"/>
                <w:szCs w:val="18"/>
              </w:rPr>
            </w:pPr>
            <w:r w:rsidRPr="00FC0987">
              <w:rPr>
                <w:rFonts w:eastAsiaTheme="minorHAnsi" w:cs="Arial"/>
                <w:color w:val="000000"/>
                <w:szCs w:val="18"/>
              </w:rPr>
              <w:t xml:space="preserve">Formation Mechanisms of micelles and </w:t>
            </w:r>
            <w:proofErr w:type="spellStart"/>
            <w:r>
              <w:rPr>
                <w:rFonts w:eastAsiaTheme="minorHAnsi" w:cs="Arial" w:hint="eastAsia"/>
                <w:color w:val="000000"/>
                <w:szCs w:val="18"/>
              </w:rPr>
              <w:t>M</w:t>
            </w:r>
            <w:r w:rsidRPr="00FC0987">
              <w:rPr>
                <w:rFonts w:eastAsiaTheme="minorHAnsi" w:cs="Arial"/>
                <w:color w:val="000000"/>
                <w:szCs w:val="18"/>
              </w:rPr>
              <w:t>icroemulsions</w:t>
            </w:r>
            <w:proofErr w:type="spellEnd"/>
          </w:p>
        </w:tc>
        <w:tc>
          <w:tcPr>
            <w:tcW w:w="0" w:type="auto"/>
            <w:hideMark/>
          </w:tcPr>
          <w:p w:rsidR="00533E2D" w:rsidRPr="00FC0987" w:rsidRDefault="00533E2D" w:rsidP="00F804D4">
            <w:pPr>
              <w:spacing w:line="270" w:lineRule="atLeast"/>
              <w:rPr>
                <w:rFonts w:eastAsiaTheme="minorHAnsi" w:cs="Arial"/>
                <w:color w:val="000000"/>
                <w:szCs w:val="18"/>
              </w:rPr>
            </w:pPr>
            <w:r>
              <w:rPr>
                <w:rFonts w:eastAsiaTheme="minorHAnsi" w:cs="Arial" w:hint="eastAsia"/>
                <w:color w:val="000000"/>
                <w:szCs w:val="18"/>
              </w:rPr>
              <w:t>Chapter 2</w:t>
            </w:r>
          </w:p>
        </w:tc>
      </w:tr>
      <w:tr w:rsidR="00533E2D" w:rsidRPr="00B72403" w:rsidTr="00533E2D">
        <w:trPr>
          <w:cnfStyle w:val="000000100000"/>
        </w:trPr>
        <w:tc>
          <w:tcPr>
            <w:tcW w:w="672" w:type="pct"/>
            <w:hideMark/>
          </w:tcPr>
          <w:p w:rsidR="00533E2D" w:rsidRPr="00FC0987" w:rsidRDefault="00533E2D" w:rsidP="00B72403">
            <w:pPr>
              <w:spacing w:line="270" w:lineRule="atLeast"/>
              <w:jc w:val="center"/>
              <w:rPr>
                <w:rFonts w:eastAsiaTheme="minorHAnsi" w:cs="Arial"/>
                <w:color w:val="000000"/>
                <w:szCs w:val="18"/>
              </w:rPr>
            </w:pPr>
            <w:r w:rsidRPr="00FC0987">
              <w:rPr>
                <w:rFonts w:eastAsiaTheme="minorHAnsi" w:cs="Arial"/>
                <w:color w:val="000000"/>
                <w:szCs w:val="18"/>
              </w:rPr>
              <w:t>05</w:t>
            </w:r>
          </w:p>
        </w:tc>
        <w:tc>
          <w:tcPr>
            <w:tcW w:w="3078" w:type="pct"/>
            <w:hideMark/>
          </w:tcPr>
          <w:p w:rsidR="00533E2D" w:rsidRPr="00FC0987" w:rsidRDefault="00533E2D" w:rsidP="00533E2D">
            <w:pPr>
              <w:spacing w:line="270" w:lineRule="atLeast"/>
              <w:rPr>
                <w:rFonts w:eastAsiaTheme="minorHAnsi" w:cs="Arial"/>
                <w:color w:val="000000"/>
                <w:szCs w:val="18"/>
              </w:rPr>
            </w:pPr>
            <w:r w:rsidRPr="00533E2D">
              <w:rPr>
                <w:rFonts w:eastAsiaTheme="minorHAnsi" w:cs="Arial"/>
                <w:color w:val="000000"/>
                <w:szCs w:val="18"/>
              </w:rPr>
              <w:t xml:space="preserve">Synthesis of </w:t>
            </w:r>
            <w:r>
              <w:rPr>
                <w:rFonts w:eastAsiaTheme="minorHAnsi" w:cs="Arial" w:hint="eastAsia"/>
                <w:color w:val="000000"/>
                <w:szCs w:val="18"/>
              </w:rPr>
              <w:t>N</w:t>
            </w:r>
            <w:r w:rsidRPr="00533E2D">
              <w:rPr>
                <w:rFonts w:eastAsiaTheme="minorHAnsi" w:cs="Arial"/>
                <w:color w:val="000000"/>
                <w:szCs w:val="18"/>
              </w:rPr>
              <w:t xml:space="preserve">anomaterials from </w:t>
            </w:r>
            <w:proofErr w:type="spellStart"/>
            <w:r>
              <w:rPr>
                <w:rFonts w:eastAsiaTheme="minorHAnsi" w:cs="Arial" w:hint="eastAsia"/>
                <w:color w:val="000000"/>
                <w:szCs w:val="18"/>
              </w:rPr>
              <w:t>M</w:t>
            </w:r>
            <w:r w:rsidRPr="00533E2D">
              <w:rPr>
                <w:rFonts w:eastAsiaTheme="minorHAnsi" w:cs="Arial"/>
                <w:color w:val="000000"/>
                <w:szCs w:val="18"/>
              </w:rPr>
              <w:t>icroemulsions</w:t>
            </w:r>
            <w:proofErr w:type="spellEnd"/>
          </w:p>
        </w:tc>
        <w:tc>
          <w:tcPr>
            <w:tcW w:w="0" w:type="auto"/>
            <w:hideMark/>
          </w:tcPr>
          <w:p w:rsidR="00533E2D" w:rsidRPr="00FC0987" w:rsidRDefault="00533E2D" w:rsidP="00533E2D">
            <w:pPr>
              <w:spacing w:line="270" w:lineRule="atLeast"/>
              <w:rPr>
                <w:rFonts w:eastAsiaTheme="minorHAnsi" w:cs="Arial"/>
                <w:color w:val="000000"/>
                <w:szCs w:val="18"/>
              </w:rPr>
            </w:pPr>
            <w:r>
              <w:rPr>
                <w:rFonts w:eastAsiaTheme="minorHAnsi" w:cs="Arial" w:hint="eastAsia"/>
                <w:color w:val="000000"/>
                <w:szCs w:val="18"/>
              </w:rPr>
              <w:t>Chapter 2</w:t>
            </w:r>
          </w:p>
        </w:tc>
      </w:tr>
      <w:tr w:rsidR="00533E2D" w:rsidRPr="00B72403" w:rsidTr="00533E2D">
        <w:tc>
          <w:tcPr>
            <w:tcW w:w="672" w:type="pct"/>
            <w:hideMark/>
          </w:tcPr>
          <w:p w:rsidR="00533E2D" w:rsidRPr="00FC0987" w:rsidRDefault="00533E2D" w:rsidP="00B72403">
            <w:pPr>
              <w:spacing w:line="270" w:lineRule="atLeast"/>
              <w:jc w:val="center"/>
              <w:rPr>
                <w:rFonts w:eastAsiaTheme="minorHAnsi" w:cs="Arial"/>
                <w:color w:val="000000"/>
                <w:szCs w:val="18"/>
              </w:rPr>
            </w:pPr>
            <w:r w:rsidRPr="00FC0987">
              <w:rPr>
                <w:rFonts w:eastAsiaTheme="minorHAnsi" w:cs="Arial"/>
                <w:color w:val="000000"/>
                <w:szCs w:val="18"/>
              </w:rPr>
              <w:t>06</w:t>
            </w:r>
          </w:p>
        </w:tc>
        <w:tc>
          <w:tcPr>
            <w:tcW w:w="3078" w:type="pct"/>
            <w:hideMark/>
          </w:tcPr>
          <w:p w:rsidR="00533E2D" w:rsidRPr="00FC0987" w:rsidRDefault="00533E2D" w:rsidP="00533E2D">
            <w:pPr>
              <w:spacing w:line="270" w:lineRule="atLeast"/>
              <w:rPr>
                <w:rFonts w:eastAsiaTheme="minorHAnsi" w:cs="Arial"/>
                <w:color w:val="000000"/>
                <w:szCs w:val="18"/>
              </w:rPr>
            </w:pPr>
            <w:r>
              <w:rPr>
                <w:rFonts w:eastAsiaTheme="minorHAnsi" w:cs="Arial" w:hint="eastAsia"/>
                <w:color w:val="000000"/>
                <w:szCs w:val="18"/>
              </w:rPr>
              <w:t>1</w:t>
            </w:r>
            <w:r w:rsidRPr="00533E2D">
              <w:rPr>
                <w:rFonts w:eastAsiaTheme="minorHAnsi" w:cs="Arial" w:hint="eastAsia"/>
                <w:color w:val="000000"/>
                <w:szCs w:val="18"/>
                <w:vertAlign w:val="superscript"/>
              </w:rPr>
              <w:t>st</w:t>
            </w:r>
            <w:r>
              <w:rPr>
                <w:rFonts w:eastAsiaTheme="minorHAnsi" w:cs="Arial" w:hint="eastAsia"/>
                <w:color w:val="000000"/>
                <w:szCs w:val="18"/>
              </w:rPr>
              <w:t xml:space="preserve"> Midterm Examination</w:t>
            </w:r>
          </w:p>
        </w:tc>
        <w:tc>
          <w:tcPr>
            <w:tcW w:w="0" w:type="auto"/>
            <w:hideMark/>
          </w:tcPr>
          <w:p w:rsidR="00533E2D" w:rsidRPr="00FC0987" w:rsidRDefault="00533E2D" w:rsidP="00F804D4">
            <w:pPr>
              <w:spacing w:line="270" w:lineRule="atLeast"/>
              <w:rPr>
                <w:rFonts w:eastAsiaTheme="minorHAnsi" w:cs="Arial"/>
                <w:color w:val="000000"/>
                <w:szCs w:val="18"/>
              </w:rPr>
            </w:pPr>
            <w:r>
              <w:rPr>
                <w:rFonts w:eastAsiaTheme="minorHAnsi" w:cs="Arial" w:hint="eastAsia"/>
                <w:color w:val="000000"/>
                <w:szCs w:val="18"/>
              </w:rPr>
              <w:t>(Individual presentation)</w:t>
            </w:r>
          </w:p>
        </w:tc>
      </w:tr>
      <w:tr w:rsidR="00533E2D" w:rsidRPr="00B72403" w:rsidTr="00533E2D">
        <w:trPr>
          <w:cnfStyle w:val="000000100000"/>
        </w:trPr>
        <w:tc>
          <w:tcPr>
            <w:tcW w:w="672" w:type="pct"/>
            <w:hideMark/>
          </w:tcPr>
          <w:p w:rsidR="00533E2D" w:rsidRPr="00FC0987" w:rsidRDefault="00533E2D" w:rsidP="00B72403">
            <w:pPr>
              <w:spacing w:line="270" w:lineRule="atLeast"/>
              <w:jc w:val="center"/>
              <w:rPr>
                <w:rFonts w:eastAsiaTheme="minorHAnsi" w:cs="Arial"/>
                <w:color w:val="000000"/>
                <w:szCs w:val="18"/>
              </w:rPr>
            </w:pPr>
            <w:r w:rsidRPr="00FC0987">
              <w:rPr>
                <w:rFonts w:eastAsiaTheme="minorHAnsi" w:cs="Arial"/>
                <w:color w:val="000000"/>
                <w:szCs w:val="18"/>
              </w:rPr>
              <w:t>07</w:t>
            </w:r>
          </w:p>
        </w:tc>
        <w:tc>
          <w:tcPr>
            <w:tcW w:w="3078" w:type="pct"/>
            <w:hideMark/>
          </w:tcPr>
          <w:p w:rsidR="00533E2D" w:rsidRPr="00FC0987" w:rsidRDefault="00533E2D">
            <w:pPr>
              <w:spacing w:line="270" w:lineRule="atLeast"/>
              <w:rPr>
                <w:rFonts w:eastAsiaTheme="minorHAnsi" w:cs="Arial"/>
                <w:color w:val="000000"/>
                <w:szCs w:val="18"/>
              </w:rPr>
            </w:pPr>
            <w:r w:rsidRPr="00533E2D">
              <w:rPr>
                <w:rFonts w:eastAsiaTheme="minorHAnsi" w:cs="Arial"/>
                <w:color w:val="000000"/>
                <w:szCs w:val="18"/>
              </w:rPr>
              <w:t>Theories of Sol-gel Chemistry</w:t>
            </w:r>
          </w:p>
        </w:tc>
        <w:tc>
          <w:tcPr>
            <w:tcW w:w="0" w:type="auto"/>
            <w:hideMark/>
          </w:tcPr>
          <w:p w:rsidR="00533E2D" w:rsidRPr="00FC0987" w:rsidRDefault="00533E2D">
            <w:pPr>
              <w:spacing w:line="270" w:lineRule="atLeast"/>
              <w:rPr>
                <w:rFonts w:eastAsiaTheme="minorHAnsi" w:cs="Arial"/>
                <w:color w:val="000000"/>
                <w:szCs w:val="18"/>
              </w:rPr>
            </w:pPr>
            <w:r>
              <w:rPr>
                <w:rFonts w:eastAsiaTheme="minorHAnsi" w:cs="Arial" w:hint="eastAsia"/>
                <w:color w:val="000000"/>
                <w:szCs w:val="18"/>
              </w:rPr>
              <w:t>Chapter 3</w:t>
            </w:r>
          </w:p>
        </w:tc>
      </w:tr>
      <w:tr w:rsidR="00533E2D" w:rsidRPr="00B72403" w:rsidTr="00533E2D">
        <w:tc>
          <w:tcPr>
            <w:tcW w:w="672" w:type="pct"/>
            <w:hideMark/>
          </w:tcPr>
          <w:p w:rsidR="00533E2D" w:rsidRPr="00FC0987" w:rsidRDefault="00533E2D" w:rsidP="00B72403">
            <w:pPr>
              <w:spacing w:line="270" w:lineRule="atLeast"/>
              <w:jc w:val="center"/>
              <w:rPr>
                <w:rFonts w:eastAsiaTheme="minorHAnsi" w:cs="Arial"/>
                <w:color w:val="000000"/>
                <w:szCs w:val="18"/>
              </w:rPr>
            </w:pPr>
            <w:r w:rsidRPr="00FC0987">
              <w:rPr>
                <w:rFonts w:eastAsiaTheme="minorHAnsi" w:cs="Arial"/>
                <w:color w:val="000000"/>
                <w:szCs w:val="18"/>
              </w:rPr>
              <w:t>08</w:t>
            </w:r>
          </w:p>
        </w:tc>
        <w:tc>
          <w:tcPr>
            <w:tcW w:w="3078" w:type="pct"/>
            <w:hideMark/>
          </w:tcPr>
          <w:p w:rsidR="00533E2D" w:rsidRPr="00FC0987" w:rsidRDefault="00533E2D">
            <w:pPr>
              <w:spacing w:line="270" w:lineRule="atLeast"/>
              <w:rPr>
                <w:rFonts w:eastAsiaTheme="minorHAnsi" w:cs="Arial"/>
                <w:color w:val="000000"/>
                <w:szCs w:val="18"/>
              </w:rPr>
            </w:pPr>
            <w:r w:rsidRPr="00533E2D">
              <w:rPr>
                <w:rFonts w:eastAsiaTheme="minorHAnsi" w:cs="Arial"/>
                <w:color w:val="000000"/>
                <w:szCs w:val="18"/>
              </w:rPr>
              <w:t>Experimental Approach</w:t>
            </w:r>
          </w:p>
        </w:tc>
        <w:tc>
          <w:tcPr>
            <w:tcW w:w="0" w:type="auto"/>
            <w:hideMark/>
          </w:tcPr>
          <w:p w:rsidR="00533E2D" w:rsidRPr="00FC0987" w:rsidRDefault="00533E2D">
            <w:pPr>
              <w:spacing w:line="270" w:lineRule="atLeast"/>
              <w:rPr>
                <w:rFonts w:eastAsiaTheme="minorHAnsi" w:cs="Arial"/>
                <w:color w:val="000000"/>
                <w:szCs w:val="18"/>
              </w:rPr>
            </w:pPr>
            <w:r>
              <w:rPr>
                <w:rFonts w:eastAsiaTheme="minorHAnsi" w:cs="Arial" w:hint="eastAsia"/>
                <w:color w:val="000000"/>
                <w:szCs w:val="18"/>
              </w:rPr>
              <w:t>Chapter 3</w:t>
            </w:r>
          </w:p>
        </w:tc>
      </w:tr>
      <w:tr w:rsidR="00533E2D" w:rsidRPr="00B72403" w:rsidTr="00533E2D">
        <w:trPr>
          <w:cnfStyle w:val="000000100000"/>
        </w:trPr>
        <w:tc>
          <w:tcPr>
            <w:tcW w:w="672" w:type="pct"/>
            <w:hideMark/>
          </w:tcPr>
          <w:p w:rsidR="00533E2D" w:rsidRPr="00FC0987" w:rsidRDefault="00533E2D" w:rsidP="00B72403">
            <w:pPr>
              <w:spacing w:line="270" w:lineRule="atLeast"/>
              <w:jc w:val="center"/>
              <w:rPr>
                <w:rFonts w:eastAsiaTheme="minorHAnsi" w:cs="Arial"/>
                <w:color w:val="000000"/>
                <w:szCs w:val="18"/>
              </w:rPr>
            </w:pPr>
            <w:r w:rsidRPr="00FC0987">
              <w:rPr>
                <w:rFonts w:eastAsiaTheme="minorHAnsi" w:cs="Arial"/>
                <w:color w:val="000000"/>
                <w:szCs w:val="18"/>
              </w:rPr>
              <w:t>09</w:t>
            </w:r>
          </w:p>
        </w:tc>
        <w:tc>
          <w:tcPr>
            <w:tcW w:w="3078" w:type="pct"/>
            <w:hideMark/>
          </w:tcPr>
          <w:p w:rsidR="00533E2D" w:rsidRPr="00FC0987" w:rsidRDefault="00533E2D">
            <w:pPr>
              <w:spacing w:line="270" w:lineRule="atLeast"/>
              <w:rPr>
                <w:rFonts w:eastAsiaTheme="minorHAnsi" w:cs="Arial"/>
                <w:color w:val="000000"/>
                <w:szCs w:val="18"/>
              </w:rPr>
            </w:pPr>
            <w:r>
              <w:rPr>
                <w:rFonts w:eastAsiaTheme="minorHAnsi" w:cs="Arial" w:hint="eastAsia"/>
                <w:color w:val="000000"/>
                <w:szCs w:val="18"/>
              </w:rPr>
              <w:t>2</w:t>
            </w:r>
            <w:r w:rsidRPr="00533E2D">
              <w:rPr>
                <w:rFonts w:eastAsiaTheme="minorHAnsi" w:cs="Arial" w:hint="eastAsia"/>
                <w:color w:val="000000"/>
                <w:szCs w:val="18"/>
                <w:vertAlign w:val="superscript"/>
              </w:rPr>
              <w:t>nd</w:t>
            </w:r>
            <w:r>
              <w:rPr>
                <w:rFonts w:eastAsiaTheme="minorHAnsi" w:cs="Arial" w:hint="eastAsia"/>
                <w:color w:val="000000"/>
                <w:szCs w:val="18"/>
              </w:rPr>
              <w:t xml:space="preserve"> Midterm Examination</w:t>
            </w:r>
          </w:p>
        </w:tc>
        <w:tc>
          <w:tcPr>
            <w:tcW w:w="0" w:type="auto"/>
            <w:hideMark/>
          </w:tcPr>
          <w:p w:rsidR="00533E2D" w:rsidRPr="00FC0987" w:rsidRDefault="00533E2D">
            <w:pPr>
              <w:spacing w:line="270" w:lineRule="atLeast"/>
              <w:rPr>
                <w:rFonts w:eastAsiaTheme="minorHAnsi" w:cs="Arial"/>
                <w:color w:val="000000"/>
                <w:szCs w:val="18"/>
              </w:rPr>
            </w:pPr>
            <w:r>
              <w:rPr>
                <w:rFonts w:eastAsiaTheme="minorHAnsi" w:cs="Arial" w:hint="eastAsia"/>
                <w:color w:val="000000"/>
                <w:szCs w:val="18"/>
              </w:rPr>
              <w:t>(Individual Presentation)</w:t>
            </w:r>
          </w:p>
        </w:tc>
      </w:tr>
      <w:tr w:rsidR="00533E2D" w:rsidRPr="00B72403" w:rsidTr="00533E2D">
        <w:tc>
          <w:tcPr>
            <w:tcW w:w="672" w:type="pct"/>
            <w:hideMark/>
          </w:tcPr>
          <w:p w:rsidR="00533E2D" w:rsidRPr="00FC0987" w:rsidRDefault="00533E2D" w:rsidP="00B72403">
            <w:pPr>
              <w:spacing w:line="270" w:lineRule="atLeast"/>
              <w:jc w:val="center"/>
              <w:rPr>
                <w:rFonts w:eastAsiaTheme="minorHAnsi" w:cs="Arial"/>
                <w:color w:val="000000"/>
                <w:szCs w:val="18"/>
              </w:rPr>
            </w:pPr>
            <w:r w:rsidRPr="00FC0987">
              <w:rPr>
                <w:rFonts w:eastAsiaTheme="minorHAnsi" w:cs="Arial"/>
                <w:color w:val="000000"/>
                <w:szCs w:val="18"/>
              </w:rPr>
              <w:t>10</w:t>
            </w:r>
          </w:p>
        </w:tc>
        <w:tc>
          <w:tcPr>
            <w:tcW w:w="3078" w:type="pct"/>
            <w:hideMark/>
          </w:tcPr>
          <w:p w:rsidR="00533E2D" w:rsidRDefault="00533E2D">
            <w:pPr>
              <w:spacing w:line="270" w:lineRule="atLeast"/>
              <w:rPr>
                <w:rFonts w:eastAsiaTheme="minorHAnsi" w:cs="Arial" w:hint="eastAsia"/>
                <w:color w:val="000000"/>
                <w:szCs w:val="18"/>
              </w:rPr>
            </w:pPr>
            <w:r w:rsidRPr="00533E2D">
              <w:rPr>
                <w:rFonts w:eastAsiaTheme="minorHAnsi" w:cs="Arial"/>
                <w:color w:val="000000"/>
                <w:szCs w:val="18"/>
              </w:rPr>
              <w:t>Physical Vapor Deposition</w:t>
            </w:r>
          </w:p>
          <w:p w:rsidR="00533E2D" w:rsidRPr="00FC0987" w:rsidRDefault="00533E2D">
            <w:pPr>
              <w:spacing w:line="270" w:lineRule="atLeast"/>
              <w:rPr>
                <w:rFonts w:eastAsiaTheme="minorHAnsi" w:cs="Arial"/>
                <w:color w:val="000000"/>
                <w:szCs w:val="18"/>
              </w:rPr>
            </w:pPr>
            <w:r>
              <w:rPr>
                <w:rFonts w:eastAsiaTheme="minorHAnsi" w:cs="Arial" w:hint="eastAsia"/>
                <w:color w:val="000000"/>
                <w:szCs w:val="18"/>
              </w:rPr>
              <w:t>Chemical Vapor Deposition</w:t>
            </w:r>
          </w:p>
        </w:tc>
        <w:tc>
          <w:tcPr>
            <w:tcW w:w="0" w:type="auto"/>
            <w:hideMark/>
          </w:tcPr>
          <w:p w:rsidR="00533E2D" w:rsidRPr="00533E2D" w:rsidRDefault="00533E2D">
            <w:pPr>
              <w:spacing w:line="270" w:lineRule="atLeast"/>
              <w:rPr>
                <w:rFonts w:eastAsiaTheme="minorHAnsi" w:cs="Arial"/>
                <w:color w:val="000000"/>
                <w:szCs w:val="18"/>
              </w:rPr>
            </w:pPr>
            <w:r>
              <w:rPr>
                <w:rFonts w:eastAsiaTheme="minorHAnsi" w:cs="Arial" w:hint="eastAsia"/>
                <w:color w:val="000000"/>
                <w:szCs w:val="18"/>
              </w:rPr>
              <w:t>Chapter 4</w:t>
            </w:r>
          </w:p>
        </w:tc>
      </w:tr>
      <w:tr w:rsidR="00533E2D" w:rsidRPr="00B72403" w:rsidTr="00533E2D">
        <w:trPr>
          <w:cnfStyle w:val="000000100000"/>
        </w:trPr>
        <w:tc>
          <w:tcPr>
            <w:tcW w:w="672" w:type="pct"/>
            <w:hideMark/>
          </w:tcPr>
          <w:p w:rsidR="00533E2D" w:rsidRPr="00FC0987" w:rsidRDefault="00533E2D" w:rsidP="00B72403">
            <w:pPr>
              <w:spacing w:line="270" w:lineRule="atLeast"/>
              <w:jc w:val="center"/>
              <w:rPr>
                <w:rFonts w:eastAsiaTheme="minorHAnsi" w:cs="Arial"/>
                <w:color w:val="000000"/>
                <w:szCs w:val="18"/>
              </w:rPr>
            </w:pPr>
            <w:r w:rsidRPr="00FC0987">
              <w:rPr>
                <w:rFonts w:eastAsiaTheme="minorHAnsi" w:cs="Arial"/>
                <w:color w:val="000000"/>
                <w:szCs w:val="18"/>
              </w:rPr>
              <w:t>11</w:t>
            </w:r>
          </w:p>
        </w:tc>
        <w:tc>
          <w:tcPr>
            <w:tcW w:w="3078" w:type="pct"/>
            <w:hideMark/>
          </w:tcPr>
          <w:p w:rsidR="00533E2D" w:rsidRPr="00FC0987" w:rsidRDefault="00533E2D" w:rsidP="00533E2D">
            <w:pPr>
              <w:spacing w:line="270" w:lineRule="atLeast"/>
              <w:rPr>
                <w:rFonts w:eastAsiaTheme="minorHAnsi" w:cs="Arial"/>
                <w:color w:val="000000"/>
                <w:szCs w:val="18"/>
              </w:rPr>
            </w:pPr>
            <w:r>
              <w:rPr>
                <w:rFonts w:eastAsiaTheme="minorHAnsi" w:cs="Arial" w:hint="eastAsia"/>
                <w:color w:val="000000"/>
                <w:szCs w:val="18"/>
              </w:rPr>
              <w:t>Introduction and Structures of CNTs</w:t>
            </w:r>
          </w:p>
        </w:tc>
        <w:tc>
          <w:tcPr>
            <w:tcW w:w="0" w:type="auto"/>
            <w:hideMark/>
          </w:tcPr>
          <w:p w:rsidR="00533E2D" w:rsidRPr="00FC0987" w:rsidRDefault="00533E2D">
            <w:pPr>
              <w:spacing w:line="270" w:lineRule="atLeast"/>
              <w:rPr>
                <w:rFonts w:eastAsiaTheme="minorHAnsi" w:cs="Arial"/>
                <w:color w:val="000000"/>
                <w:szCs w:val="18"/>
              </w:rPr>
            </w:pPr>
            <w:r>
              <w:rPr>
                <w:rFonts w:eastAsiaTheme="minorHAnsi" w:cs="Arial" w:hint="eastAsia"/>
                <w:color w:val="000000"/>
                <w:szCs w:val="18"/>
              </w:rPr>
              <w:t>Chapter 4</w:t>
            </w:r>
          </w:p>
        </w:tc>
      </w:tr>
      <w:tr w:rsidR="00533E2D" w:rsidRPr="00B72403" w:rsidTr="00533E2D">
        <w:tc>
          <w:tcPr>
            <w:tcW w:w="672" w:type="pct"/>
            <w:hideMark/>
          </w:tcPr>
          <w:p w:rsidR="00533E2D" w:rsidRPr="00FC0987" w:rsidRDefault="00533E2D" w:rsidP="00B72403">
            <w:pPr>
              <w:spacing w:line="270" w:lineRule="atLeast"/>
              <w:jc w:val="center"/>
              <w:rPr>
                <w:rFonts w:eastAsiaTheme="minorHAnsi" w:cs="Arial"/>
                <w:color w:val="000000"/>
                <w:szCs w:val="18"/>
              </w:rPr>
            </w:pPr>
            <w:r w:rsidRPr="00FC0987">
              <w:rPr>
                <w:rFonts w:eastAsiaTheme="minorHAnsi" w:cs="Arial"/>
                <w:color w:val="000000"/>
                <w:szCs w:val="18"/>
              </w:rPr>
              <w:t>12</w:t>
            </w:r>
          </w:p>
        </w:tc>
        <w:tc>
          <w:tcPr>
            <w:tcW w:w="3078" w:type="pct"/>
            <w:hideMark/>
          </w:tcPr>
          <w:p w:rsidR="00533E2D" w:rsidRPr="00FC0987" w:rsidRDefault="00533E2D">
            <w:pPr>
              <w:spacing w:line="270" w:lineRule="atLeast"/>
              <w:rPr>
                <w:rFonts w:eastAsiaTheme="minorHAnsi" w:cs="Arial"/>
                <w:color w:val="000000"/>
                <w:szCs w:val="18"/>
              </w:rPr>
            </w:pPr>
            <w:r>
              <w:rPr>
                <w:rFonts w:eastAsiaTheme="minorHAnsi" w:cs="Arial" w:hint="eastAsia"/>
                <w:color w:val="000000"/>
                <w:szCs w:val="18"/>
              </w:rPr>
              <w:t>Properties of CNTs</w:t>
            </w:r>
          </w:p>
        </w:tc>
        <w:tc>
          <w:tcPr>
            <w:tcW w:w="0" w:type="auto"/>
            <w:hideMark/>
          </w:tcPr>
          <w:p w:rsidR="00533E2D" w:rsidRPr="00533E2D" w:rsidRDefault="00533E2D">
            <w:pPr>
              <w:spacing w:line="270" w:lineRule="atLeast"/>
              <w:rPr>
                <w:rFonts w:eastAsiaTheme="minorHAnsi" w:cs="Arial"/>
                <w:color w:val="000000"/>
                <w:szCs w:val="18"/>
              </w:rPr>
            </w:pPr>
            <w:r>
              <w:rPr>
                <w:rFonts w:eastAsiaTheme="minorHAnsi" w:cs="Arial" w:hint="eastAsia"/>
                <w:color w:val="000000"/>
                <w:szCs w:val="18"/>
              </w:rPr>
              <w:t>Chapter 4</w:t>
            </w:r>
            <w:r>
              <w:rPr>
                <w:rFonts w:eastAsiaTheme="minorHAnsi" w:cs="Arial" w:hint="eastAsia"/>
                <w:color w:val="000000"/>
                <w:szCs w:val="18"/>
              </w:rPr>
              <w:br/>
              <w:t>(Individual Presentation)</w:t>
            </w:r>
          </w:p>
        </w:tc>
      </w:tr>
      <w:tr w:rsidR="00533E2D" w:rsidRPr="00B72403" w:rsidTr="00533E2D">
        <w:trPr>
          <w:cnfStyle w:val="000000100000"/>
        </w:trPr>
        <w:tc>
          <w:tcPr>
            <w:tcW w:w="672" w:type="pct"/>
            <w:hideMark/>
          </w:tcPr>
          <w:p w:rsidR="00533E2D" w:rsidRPr="00FC0987" w:rsidRDefault="00533E2D" w:rsidP="00533E2D">
            <w:pPr>
              <w:spacing w:line="270" w:lineRule="atLeast"/>
              <w:jc w:val="center"/>
              <w:rPr>
                <w:rFonts w:eastAsiaTheme="minorHAnsi" w:cs="Arial" w:hint="eastAsia"/>
                <w:color w:val="000000"/>
                <w:szCs w:val="18"/>
              </w:rPr>
            </w:pPr>
            <w:r w:rsidRPr="00FC0987">
              <w:rPr>
                <w:rFonts w:eastAsiaTheme="minorHAnsi" w:cs="Arial"/>
                <w:color w:val="000000"/>
                <w:szCs w:val="18"/>
              </w:rPr>
              <w:t>13</w:t>
            </w:r>
          </w:p>
        </w:tc>
        <w:tc>
          <w:tcPr>
            <w:tcW w:w="3078" w:type="pct"/>
            <w:hideMark/>
          </w:tcPr>
          <w:p w:rsidR="00533E2D" w:rsidRDefault="00533E2D">
            <w:pPr>
              <w:spacing w:line="270" w:lineRule="atLeast"/>
              <w:rPr>
                <w:rFonts w:eastAsiaTheme="minorHAnsi" w:cs="Arial" w:hint="eastAsia"/>
                <w:color w:val="000000"/>
                <w:szCs w:val="18"/>
              </w:rPr>
            </w:pPr>
            <w:r w:rsidRPr="00533E2D">
              <w:rPr>
                <w:rFonts w:eastAsiaTheme="minorHAnsi" w:cs="Arial"/>
                <w:color w:val="000000"/>
                <w:szCs w:val="18"/>
              </w:rPr>
              <w:t>Microstructure Based on Block Copolymers</w:t>
            </w:r>
          </w:p>
          <w:p w:rsidR="00533E2D" w:rsidRPr="00FC0987" w:rsidRDefault="00533E2D">
            <w:pPr>
              <w:spacing w:line="270" w:lineRule="atLeast"/>
              <w:rPr>
                <w:rFonts w:eastAsiaTheme="minorHAnsi" w:cs="Arial"/>
                <w:color w:val="000000"/>
                <w:szCs w:val="18"/>
              </w:rPr>
            </w:pPr>
            <w:r w:rsidRPr="00533E2D">
              <w:rPr>
                <w:rFonts w:eastAsiaTheme="minorHAnsi" w:cs="Arial"/>
                <w:color w:val="000000"/>
                <w:szCs w:val="18"/>
              </w:rPr>
              <w:t>General Theories of Block Copolymers</w:t>
            </w:r>
          </w:p>
        </w:tc>
        <w:tc>
          <w:tcPr>
            <w:tcW w:w="0" w:type="auto"/>
            <w:hideMark/>
          </w:tcPr>
          <w:p w:rsidR="00533E2D" w:rsidRPr="00FC0987" w:rsidRDefault="00533E2D">
            <w:pPr>
              <w:spacing w:line="270" w:lineRule="atLeast"/>
              <w:rPr>
                <w:rFonts w:eastAsiaTheme="minorHAnsi" w:cs="Arial"/>
                <w:color w:val="000000"/>
                <w:szCs w:val="18"/>
              </w:rPr>
            </w:pPr>
            <w:r>
              <w:rPr>
                <w:rFonts w:eastAsiaTheme="minorHAnsi" w:cs="Arial" w:hint="eastAsia"/>
                <w:color w:val="000000"/>
                <w:szCs w:val="18"/>
              </w:rPr>
              <w:t>Chapter 5</w:t>
            </w:r>
          </w:p>
        </w:tc>
      </w:tr>
      <w:tr w:rsidR="00533E2D" w:rsidRPr="00B72403" w:rsidTr="00533E2D">
        <w:tc>
          <w:tcPr>
            <w:tcW w:w="672" w:type="pct"/>
            <w:hideMark/>
          </w:tcPr>
          <w:p w:rsidR="00533E2D" w:rsidRPr="00FC0987" w:rsidRDefault="00533E2D" w:rsidP="00533E2D">
            <w:pPr>
              <w:spacing w:line="270" w:lineRule="atLeast"/>
              <w:jc w:val="center"/>
              <w:rPr>
                <w:rFonts w:eastAsiaTheme="minorHAnsi" w:cs="Arial"/>
                <w:color w:val="000000"/>
                <w:szCs w:val="18"/>
              </w:rPr>
            </w:pPr>
            <w:r>
              <w:rPr>
                <w:rFonts w:eastAsiaTheme="minorHAnsi" w:cs="Arial" w:hint="eastAsia"/>
                <w:color w:val="000000"/>
                <w:szCs w:val="18"/>
              </w:rPr>
              <w:t>14</w:t>
            </w:r>
          </w:p>
        </w:tc>
        <w:tc>
          <w:tcPr>
            <w:tcW w:w="3078" w:type="pct"/>
            <w:hideMark/>
          </w:tcPr>
          <w:p w:rsidR="00533E2D" w:rsidRDefault="00533E2D">
            <w:pPr>
              <w:spacing w:line="270" w:lineRule="atLeast"/>
              <w:rPr>
                <w:rFonts w:eastAsiaTheme="minorHAnsi" w:cs="Arial" w:hint="eastAsia"/>
                <w:color w:val="000000"/>
                <w:szCs w:val="18"/>
              </w:rPr>
            </w:pPr>
            <w:r w:rsidRPr="00533E2D">
              <w:rPr>
                <w:rFonts w:eastAsiaTheme="minorHAnsi" w:cs="Arial"/>
                <w:color w:val="000000"/>
                <w:szCs w:val="18"/>
              </w:rPr>
              <w:t>A Closer Look at Microstructure</w:t>
            </w:r>
          </w:p>
          <w:p w:rsidR="00533E2D" w:rsidRDefault="00533E2D">
            <w:pPr>
              <w:spacing w:line="270" w:lineRule="atLeast"/>
              <w:rPr>
                <w:rFonts w:eastAsiaTheme="minorHAnsi" w:cs="Arial" w:hint="eastAsia"/>
                <w:color w:val="000000"/>
                <w:szCs w:val="18"/>
              </w:rPr>
            </w:pPr>
            <w:r w:rsidRPr="00533E2D">
              <w:rPr>
                <w:rFonts w:eastAsiaTheme="minorHAnsi" w:cs="Arial"/>
                <w:color w:val="000000"/>
                <w:szCs w:val="18"/>
              </w:rPr>
              <w:t>Applications of Copolymers</w:t>
            </w:r>
          </w:p>
        </w:tc>
        <w:tc>
          <w:tcPr>
            <w:tcW w:w="0" w:type="auto"/>
            <w:hideMark/>
          </w:tcPr>
          <w:p w:rsidR="00533E2D" w:rsidRDefault="00533E2D">
            <w:pPr>
              <w:spacing w:line="270" w:lineRule="atLeast"/>
              <w:rPr>
                <w:rFonts w:eastAsiaTheme="minorHAnsi" w:cs="Arial" w:hint="eastAsia"/>
                <w:color w:val="000000"/>
                <w:szCs w:val="18"/>
              </w:rPr>
            </w:pPr>
            <w:r>
              <w:rPr>
                <w:rFonts w:eastAsiaTheme="minorHAnsi" w:cs="Arial" w:hint="eastAsia"/>
                <w:color w:val="000000"/>
                <w:szCs w:val="18"/>
              </w:rPr>
              <w:t>Chapter 5</w:t>
            </w:r>
          </w:p>
        </w:tc>
      </w:tr>
      <w:tr w:rsidR="00533E2D" w:rsidRPr="00B72403" w:rsidTr="00533E2D">
        <w:trPr>
          <w:cnfStyle w:val="000000100000"/>
        </w:trPr>
        <w:tc>
          <w:tcPr>
            <w:tcW w:w="672" w:type="pct"/>
            <w:hideMark/>
          </w:tcPr>
          <w:p w:rsidR="00533E2D" w:rsidRPr="00FC0987" w:rsidRDefault="00533E2D" w:rsidP="00533E2D">
            <w:pPr>
              <w:spacing w:line="270" w:lineRule="atLeast"/>
              <w:jc w:val="center"/>
              <w:rPr>
                <w:rFonts w:eastAsiaTheme="minorHAnsi" w:cs="Arial"/>
                <w:color w:val="000000"/>
                <w:szCs w:val="18"/>
              </w:rPr>
            </w:pPr>
            <w:r>
              <w:rPr>
                <w:rFonts w:eastAsiaTheme="minorHAnsi" w:cs="Arial" w:hint="eastAsia"/>
                <w:color w:val="000000"/>
                <w:szCs w:val="18"/>
              </w:rPr>
              <w:t>15</w:t>
            </w:r>
          </w:p>
        </w:tc>
        <w:tc>
          <w:tcPr>
            <w:tcW w:w="3078" w:type="pct"/>
            <w:hideMark/>
          </w:tcPr>
          <w:p w:rsidR="00533E2D" w:rsidRDefault="00533E2D">
            <w:pPr>
              <w:spacing w:line="270" w:lineRule="atLeast"/>
              <w:rPr>
                <w:rFonts w:eastAsiaTheme="minorHAnsi" w:cs="Arial" w:hint="eastAsia"/>
                <w:color w:val="000000"/>
                <w:szCs w:val="18"/>
              </w:rPr>
            </w:pPr>
            <w:r>
              <w:rPr>
                <w:rFonts w:eastAsiaTheme="minorHAnsi" w:cs="Arial" w:hint="eastAsia"/>
                <w:color w:val="000000"/>
                <w:szCs w:val="18"/>
              </w:rPr>
              <w:t>Final Examination</w:t>
            </w:r>
          </w:p>
        </w:tc>
        <w:tc>
          <w:tcPr>
            <w:tcW w:w="0" w:type="auto"/>
            <w:hideMark/>
          </w:tcPr>
          <w:p w:rsidR="00533E2D" w:rsidRDefault="00533E2D">
            <w:pPr>
              <w:spacing w:line="270" w:lineRule="atLeast"/>
              <w:rPr>
                <w:rFonts w:eastAsiaTheme="minorHAnsi" w:cs="Arial" w:hint="eastAsia"/>
                <w:color w:val="000000"/>
                <w:szCs w:val="18"/>
              </w:rPr>
            </w:pPr>
            <w:r>
              <w:rPr>
                <w:rFonts w:eastAsiaTheme="minorHAnsi" w:cs="Arial" w:hint="eastAsia"/>
                <w:color w:val="000000"/>
                <w:szCs w:val="18"/>
              </w:rPr>
              <w:t>(Team Presentation)</w:t>
            </w:r>
          </w:p>
        </w:tc>
      </w:tr>
    </w:tbl>
    <w:p w:rsidR="00B72403" w:rsidRPr="00B72403" w:rsidRDefault="00B72403" w:rsidP="00B72403">
      <w:pPr>
        <w:rPr>
          <w:rFonts w:eastAsiaTheme="minorHAnsi" w:cs="Times New Roman"/>
          <w:sz w:val="22"/>
        </w:rPr>
      </w:pPr>
    </w:p>
    <w:sectPr w:rsidR="00B72403" w:rsidRPr="00B72403" w:rsidSect="00CE50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636B2"/>
    <w:rsid w:val="00097521"/>
    <w:rsid w:val="001248ED"/>
    <w:rsid w:val="00131DA5"/>
    <w:rsid w:val="001A64D8"/>
    <w:rsid w:val="00241F80"/>
    <w:rsid w:val="00260319"/>
    <w:rsid w:val="00263A12"/>
    <w:rsid w:val="002B6468"/>
    <w:rsid w:val="002D05A6"/>
    <w:rsid w:val="00345873"/>
    <w:rsid w:val="00386A08"/>
    <w:rsid w:val="003B3478"/>
    <w:rsid w:val="003C693D"/>
    <w:rsid w:val="00533E2D"/>
    <w:rsid w:val="005565E4"/>
    <w:rsid w:val="00603443"/>
    <w:rsid w:val="00691A17"/>
    <w:rsid w:val="006A032A"/>
    <w:rsid w:val="00807FE8"/>
    <w:rsid w:val="0082233C"/>
    <w:rsid w:val="00822E2F"/>
    <w:rsid w:val="00874510"/>
    <w:rsid w:val="008B7DD8"/>
    <w:rsid w:val="008C3D78"/>
    <w:rsid w:val="009461C8"/>
    <w:rsid w:val="00985BAE"/>
    <w:rsid w:val="00996E9E"/>
    <w:rsid w:val="00A15E8F"/>
    <w:rsid w:val="00B62622"/>
    <w:rsid w:val="00B72403"/>
    <w:rsid w:val="00BE4E0F"/>
    <w:rsid w:val="00C24034"/>
    <w:rsid w:val="00C636B2"/>
    <w:rsid w:val="00C63C30"/>
    <w:rsid w:val="00C875FD"/>
    <w:rsid w:val="00CE5006"/>
    <w:rsid w:val="00D079DA"/>
    <w:rsid w:val="00D41A90"/>
    <w:rsid w:val="00D45868"/>
    <w:rsid w:val="00D525D7"/>
    <w:rsid w:val="00ED52A3"/>
    <w:rsid w:val="00F23E05"/>
    <w:rsid w:val="00F65229"/>
    <w:rsid w:val="00FB0D73"/>
    <w:rsid w:val="00FB399C"/>
    <w:rsid w:val="00FC0987"/>
    <w:rsid w:val="00FF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0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FC098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List 1 Accent 5"/>
    <w:basedOn w:val="a1"/>
    <w:uiPriority w:val="65"/>
    <w:rsid w:val="00FC09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4">
    <w:name w:val="Medium List 1 Accent 4"/>
    <w:basedOn w:val="a1"/>
    <w:uiPriority w:val="65"/>
    <w:rsid w:val="00FC09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CNDL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Kunsil Lee</dc:creator>
  <cp:keywords/>
  <dc:description/>
  <cp:lastModifiedBy>Kunsil Lee</cp:lastModifiedBy>
  <cp:revision>4</cp:revision>
  <dcterms:created xsi:type="dcterms:W3CDTF">2008-08-25T06:23:00Z</dcterms:created>
  <dcterms:modified xsi:type="dcterms:W3CDTF">2008-08-25T06:47:00Z</dcterms:modified>
</cp:coreProperties>
</file>