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23" w:rsidRDefault="008F1A23" w:rsidP="008F1A23">
      <w:pPr>
        <w:jc w:val="center"/>
        <w:rPr>
          <w:b/>
          <w:bCs/>
          <w:sz w:val="32"/>
          <w:lang w:eastAsia="ko-KR"/>
        </w:rPr>
      </w:pPr>
      <w:proofErr w:type="spellStart"/>
      <w:r>
        <w:rPr>
          <w:rFonts w:hint="eastAsia"/>
          <w:b/>
          <w:bCs/>
          <w:sz w:val="32"/>
          <w:lang w:eastAsia="ko-KR"/>
        </w:rPr>
        <w:t>Aeroelasticity</w:t>
      </w:r>
      <w:proofErr w:type="spellEnd"/>
      <w:r>
        <w:rPr>
          <w:rFonts w:hint="eastAsia"/>
          <w:b/>
          <w:bCs/>
          <w:sz w:val="32"/>
          <w:lang w:eastAsia="ko-KR"/>
        </w:rPr>
        <w:t xml:space="preserve"> </w:t>
      </w:r>
      <w:r>
        <w:rPr>
          <w:rFonts w:hint="eastAsia"/>
          <w:b/>
          <w:bCs/>
          <w:sz w:val="32"/>
          <w:lang w:eastAsia="ko-KR"/>
        </w:rPr>
        <w:t>M2795.005900</w:t>
      </w:r>
    </w:p>
    <w:p w:rsidR="008F1A23" w:rsidRDefault="008F1A23" w:rsidP="008F1A23">
      <w:pPr>
        <w:jc w:val="center"/>
        <w:rPr>
          <w:rFonts w:hint="eastAsia"/>
          <w:b/>
          <w:bCs/>
          <w:sz w:val="32"/>
          <w:lang w:eastAsia="ko-KR"/>
        </w:rPr>
      </w:pPr>
      <w:r>
        <w:rPr>
          <w:rFonts w:hint="eastAsia"/>
          <w:b/>
          <w:bCs/>
          <w:sz w:val="32"/>
          <w:lang w:eastAsia="ko-KR"/>
        </w:rPr>
        <w:t>Mid-Term Examination</w:t>
      </w:r>
    </w:p>
    <w:p w:rsidR="008F1A23" w:rsidRDefault="008F1A23" w:rsidP="008F1A23">
      <w:pPr>
        <w:ind w:left="360"/>
        <w:jc w:val="both"/>
        <w:rPr>
          <w:rFonts w:hint="eastAsia"/>
          <w:lang w:eastAsia="ko-KR"/>
        </w:rPr>
      </w:pPr>
    </w:p>
    <w:p w:rsidR="008F1A23" w:rsidRDefault="008F1A23" w:rsidP="008F1A23">
      <w:pPr>
        <w:ind w:left="36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Date: October 29 (Wednesday) 15:30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16:45</w:t>
      </w:r>
    </w:p>
    <w:p w:rsidR="008F1A23" w:rsidRDefault="008F1A23" w:rsidP="008F1A23">
      <w:pPr>
        <w:ind w:left="360"/>
        <w:jc w:val="both"/>
        <w:rPr>
          <w:rFonts w:hint="eastAsia"/>
          <w:lang w:eastAsia="ko-KR"/>
        </w:rPr>
      </w:pPr>
    </w:p>
    <w:p w:rsidR="008F1A23" w:rsidRDefault="008F1A23" w:rsidP="008F1A23">
      <w:pPr>
        <w:ind w:left="360"/>
        <w:jc w:val="both"/>
        <w:rPr>
          <w:lang w:eastAsia="ko-KR"/>
        </w:rPr>
      </w:pPr>
    </w:p>
    <w:p w:rsidR="008F1A23" w:rsidRDefault="008F1A23" w:rsidP="008F1A23">
      <w:pPr>
        <w:numPr>
          <w:ilvl w:val="0"/>
          <w:numId w:val="1"/>
        </w:num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20</w:t>
      </w:r>
      <w:r>
        <w:rPr>
          <w:rFonts w:hint="eastAsia"/>
          <w:lang w:eastAsia="ko-KR"/>
        </w:rPr>
        <w:t xml:space="preserve"> Points) In the derivation of </w:t>
      </w:r>
      <w:proofErr w:type="spellStart"/>
      <w:r>
        <w:rPr>
          <w:rFonts w:hint="eastAsia"/>
          <w:lang w:eastAsia="ko-KR"/>
        </w:rPr>
        <w:t>Theodorsen</w:t>
      </w:r>
      <w:r>
        <w:rPr>
          <w:lang w:eastAsia="ko-KR"/>
        </w:rPr>
        <w:t>’</w:t>
      </w:r>
      <w:r>
        <w:rPr>
          <w:rFonts w:hint="eastAsia"/>
          <w:lang w:eastAsia="ko-KR"/>
        </w:rPr>
        <w:t>s</w:t>
      </w:r>
      <w:proofErr w:type="spellEnd"/>
      <w:r>
        <w:rPr>
          <w:rFonts w:hint="eastAsia"/>
          <w:lang w:eastAsia="ko-KR"/>
        </w:rPr>
        <w:t xml:space="preserve"> formulation about the unsteady lift and aerodynamic pitching moment, explain </w:t>
      </w:r>
      <w:r w:rsidRPr="00EE4770">
        <w:rPr>
          <w:rFonts w:hint="eastAsia"/>
          <w:b/>
          <w:u w:val="single"/>
          <w:lang w:eastAsia="ko-KR"/>
        </w:rPr>
        <w:t>where</w:t>
      </w:r>
      <w:r>
        <w:rPr>
          <w:rFonts w:hint="eastAsia"/>
          <w:lang w:eastAsia="ko-KR"/>
        </w:rPr>
        <w:t xml:space="preserve"> and </w:t>
      </w:r>
      <w:r w:rsidRPr="00EE4770">
        <w:rPr>
          <w:rFonts w:hint="eastAsia"/>
          <w:b/>
          <w:u w:val="single"/>
          <w:lang w:eastAsia="ko-KR"/>
        </w:rPr>
        <w:t>why</w:t>
      </w:r>
      <w:r>
        <w:rPr>
          <w:rFonts w:hint="eastAsia"/>
          <w:lang w:eastAsia="ko-KR"/>
        </w:rPr>
        <w:t xml:space="preserve"> the lift deficiency factor, </w:t>
      </w:r>
      <w:proofErr w:type="gramStart"/>
      <w:r w:rsidRPr="00213B51">
        <w:rPr>
          <w:rFonts w:hint="eastAsia"/>
          <w:i/>
          <w:lang w:eastAsia="ko-KR"/>
        </w:rPr>
        <w:t>C</w:t>
      </w:r>
      <w:r>
        <w:rPr>
          <w:rFonts w:hint="eastAsia"/>
          <w:lang w:eastAsia="ko-KR"/>
        </w:rPr>
        <w:t>(</w:t>
      </w:r>
      <w:proofErr w:type="gramEnd"/>
      <w:r w:rsidRPr="00213B51">
        <w:rPr>
          <w:rFonts w:hint="eastAsia"/>
          <w:i/>
          <w:lang w:eastAsia="ko-KR"/>
        </w:rPr>
        <w:t>k</w:t>
      </w:r>
      <w:r>
        <w:rPr>
          <w:rFonts w:hint="eastAsia"/>
          <w:lang w:eastAsia="ko-KR"/>
        </w:rPr>
        <w:t>), expressed below, appears in the formulation.</w:t>
      </w:r>
    </w:p>
    <w:p w:rsidR="008F1A23" w:rsidRPr="008F1A23" w:rsidRDefault="008F1A23" w:rsidP="008F1A23">
      <w:pPr>
        <w:jc w:val="both"/>
        <w:rPr>
          <w:rFonts w:hint="eastAsia"/>
          <w:lang w:eastAsia="ko-KR"/>
        </w:rPr>
      </w:pPr>
    </w:p>
    <w:p w:rsidR="008F1A23" w:rsidRDefault="008F1A23" w:rsidP="008F1A23">
      <w:pPr>
        <w:ind w:left="360"/>
        <w:jc w:val="center"/>
        <w:rPr>
          <w:rFonts w:hint="eastAsia"/>
          <w:lang w:eastAsia="ko-KR"/>
        </w:rPr>
      </w:pPr>
      <w:r w:rsidRPr="00213B51">
        <w:rPr>
          <w:position w:val="-66"/>
          <w:lang w:eastAsia="ko-KR"/>
        </w:rPr>
        <w:object w:dxaOrig="248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in" o:ole="">
            <v:imagedata r:id="rId6" o:title=""/>
          </v:shape>
          <o:OLEObject Type="Embed" ProgID="Equation.DSMT4" ShapeID="_x0000_i1025" DrawAspect="Content" ObjectID="_1476022635" r:id="rId7"/>
        </w:object>
      </w:r>
    </w:p>
    <w:p w:rsidR="008F1A23" w:rsidRDefault="008F1A23" w:rsidP="008F1A23">
      <w:pPr>
        <w:ind w:left="360"/>
        <w:jc w:val="both"/>
        <w:rPr>
          <w:rFonts w:hint="eastAsia"/>
          <w:lang w:eastAsia="ko-KR"/>
        </w:rPr>
      </w:pPr>
    </w:p>
    <w:p w:rsidR="008F1A23" w:rsidRDefault="008F1A23" w:rsidP="008F1A23">
      <w:pPr>
        <w:ind w:left="360"/>
        <w:jc w:val="both"/>
        <w:rPr>
          <w:rFonts w:hint="eastAsia"/>
          <w:lang w:eastAsia="ko-KR"/>
        </w:rPr>
      </w:pPr>
    </w:p>
    <w:p w:rsidR="008F1A23" w:rsidRDefault="008F1A23" w:rsidP="008F1A23">
      <w:pPr>
        <w:numPr>
          <w:ilvl w:val="0"/>
          <w:numId w:val="1"/>
        </w:num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(10 Points each) Briefly describe the following five analytical functions for the unsteady aerodynamics on an either fixed or rotary wing, </w:t>
      </w:r>
      <w:r>
        <w:rPr>
          <w:rFonts w:hint="eastAsia"/>
          <w:b/>
          <w:u w:val="single"/>
          <w:lang w:eastAsia="ko-KR"/>
        </w:rPr>
        <w:t>without</w:t>
      </w:r>
      <w:r>
        <w:rPr>
          <w:rFonts w:hint="eastAsia"/>
          <w:lang w:eastAsia="ko-KR"/>
        </w:rPr>
        <w:t xml:space="preserve"> any mathematical equations or their derivations.</w:t>
      </w:r>
    </w:p>
    <w:p w:rsidR="008F1A23" w:rsidRDefault="008F1A23" w:rsidP="008F1A23">
      <w:pPr>
        <w:numPr>
          <w:ilvl w:val="1"/>
          <w:numId w:val="1"/>
        </w:numPr>
        <w:jc w:val="both"/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Theodorsen</w:t>
      </w:r>
      <w:r>
        <w:rPr>
          <w:lang w:eastAsia="ko-KR"/>
        </w:rPr>
        <w:t>’</w:t>
      </w:r>
      <w:r>
        <w:rPr>
          <w:rFonts w:hint="eastAsia"/>
          <w:lang w:eastAsia="ko-KR"/>
        </w:rPr>
        <w:t>s</w:t>
      </w:r>
      <w:proofErr w:type="spellEnd"/>
      <w:r>
        <w:rPr>
          <w:rFonts w:hint="eastAsia"/>
          <w:lang w:eastAsia="ko-KR"/>
        </w:rPr>
        <w:t xml:space="preserve"> function</w:t>
      </w:r>
    </w:p>
    <w:p w:rsidR="008F1A23" w:rsidRDefault="008F1A23" w:rsidP="008F1A23">
      <w:pPr>
        <w:numPr>
          <w:ilvl w:val="1"/>
          <w:numId w:val="1"/>
        </w:num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Sears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function</w:t>
      </w:r>
    </w:p>
    <w:p w:rsidR="008F1A23" w:rsidRDefault="008F1A23" w:rsidP="008F1A23">
      <w:pPr>
        <w:numPr>
          <w:ilvl w:val="1"/>
          <w:numId w:val="1"/>
        </w:num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Wagner</w:t>
      </w:r>
      <w:r>
        <w:rPr>
          <w:lang w:eastAsia="ko-KR"/>
        </w:rPr>
        <w:t>’</w:t>
      </w:r>
      <w:r>
        <w:rPr>
          <w:rFonts w:hint="eastAsia"/>
          <w:lang w:eastAsia="ko-KR"/>
        </w:rPr>
        <w:t>s function</w:t>
      </w:r>
    </w:p>
    <w:p w:rsidR="008F1A23" w:rsidRDefault="008F1A23" w:rsidP="008F1A23">
      <w:pPr>
        <w:numPr>
          <w:ilvl w:val="1"/>
          <w:numId w:val="1"/>
        </w:numPr>
        <w:jc w:val="both"/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K</w:t>
      </w:r>
      <w:r>
        <w:rPr>
          <w:rFonts w:ascii="바탕" w:hAnsi="바탕" w:hint="eastAsia"/>
          <w:lang w:eastAsia="ko-KR"/>
        </w:rPr>
        <w:t>ü</w:t>
      </w:r>
      <w:r>
        <w:rPr>
          <w:rFonts w:hint="eastAsia"/>
          <w:lang w:eastAsia="ko-KR"/>
        </w:rPr>
        <w:t>ssner</w:t>
      </w:r>
      <w:r>
        <w:rPr>
          <w:lang w:eastAsia="ko-KR"/>
        </w:rPr>
        <w:t>’</w:t>
      </w:r>
      <w:r>
        <w:rPr>
          <w:rFonts w:hint="eastAsia"/>
          <w:lang w:eastAsia="ko-KR"/>
        </w:rPr>
        <w:t>s</w:t>
      </w:r>
      <w:proofErr w:type="spellEnd"/>
      <w:r>
        <w:rPr>
          <w:rFonts w:hint="eastAsia"/>
          <w:lang w:eastAsia="ko-KR"/>
        </w:rPr>
        <w:t xml:space="preserve"> function</w:t>
      </w:r>
    </w:p>
    <w:p w:rsidR="008F1A23" w:rsidRDefault="008F1A23" w:rsidP="008F1A23">
      <w:pPr>
        <w:numPr>
          <w:ilvl w:val="1"/>
          <w:numId w:val="1"/>
        </w:num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Loewy</w:t>
      </w:r>
      <w:r>
        <w:rPr>
          <w:lang w:eastAsia="ko-KR"/>
        </w:rPr>
        <w:t>’</w:t>
      </w:r>
      <w:r>
        <w:rPr>
          <w:rFonts w:hint="eastAsia"/>
          <w:lang w:eastAsia="ko-KR"/>
        </w:rPr>
        <w:t>s function</w:t>
      </w:r>
    </w:p>
    <w:p w:rsidR="008F1A23" w:rsidRDefault="008F1A23" w:rsidP="008F1A23">
      <w:pPr>
        <w:ind w:left="36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(Please add </w:t>
      </w:r>
      <w:r>
        <w:rPr>
          <w:lang w:eastAsia="ko-KR"/>
        </w:rPr>
        <w:t>appropriate</w:t>
      </w:r>
      <w:r>
        <w:rPr>
          <w:rFonts w:hint="eastAsia"/>
          <w:lang w:eastAsia="ko-KR"/>
        </w:rPr>
        <w:t xml:space="preserve"> plots or figures for each function if they are necessary.)</w:t>
      </w:r>
    </w:p>
    <w:p w:rsidR="008F1A23" w:rsidRDefault="008F1A23" w:rsidP="008F1A23">
      <w:pPr>
        <w:jc w:val="both"/>
        <w:rPr>
          <w:rFonts w:hint="eastAsia"/>
          <w:lang w:eastAsia="ko-KR"/>
        </w:rPr>
      </w:pPr>
    </w:p>
    <w:p w:rsidR="008F1A23" w:rsidRPr="008F1A23" w:rsidRDefault="008F1A23" w:rsidP="008F1A23">
      <w:pPr>
        <w:jc w:val="both"/>
        <w:rPr>
          <w:rFonts w:hint="eastAsia"/>
          <w:lang w:eastAsia="ko-KR"/>
        </w:rPr>
      </w:pPr>
    </w:p>
    <w:p w:rsidR="008F1A23" w:rsidRDefault="008F1A23" w:rsidP="008F1A23">
      <w:pPr>
        <w:numPr>
          <w:ilvl w:val="0"/>
          <w:numId w:val="1"/>
        </w:numPr>
        <w:jc w:val="both"/>
        <w:rPr>
          <w:rFonts w:hint="eastAsia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EEEA1" wp14:editId="53857951">
                <wp:simplePos x="0" y="0"/>
                <wp:positionH relativeFrom="column">
                  <wp:posOffset>1478280</wp:posOffset>
                </wp:positionH>
                <wp:positionV relativeFrom="paragraph">
                  <wp:posOffset>593725</wp:posOffset>
                </wp:positionV>
                <wp:extent cx="2697480" cy="535940"/>
                <wp:effectExtent l="0" t="0" r="1905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23" w:rsidRDefault="008F1A23" w:rsidP="008F1A23">
                            <w:r>
                              <w:rPr>
                                <w:position w:val="-28"/>
                              </w:rPr>
                              <w:object w:dxaOrig="3960" w:dyaOrig="700">
                                <v:shape id="_x0000_i1026" type="#_x0000_t75" style="width:198pt;height:35.25pt" o:ole="">
                                  <v:imagedata r:id="rId8" o:title=""/>
                                </v:shape>
                                <o:OLEObject Type="Embed" ProgID="Equation.DSMT4" ShapeID="_x0000_i1026" DrawAspect="Content" ObjectID="_147602263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16.4pt;margin-top:46.75pt;width:212.4pt;height: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iC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" filled="f" stroked="f">
                <v:textbox>
                  <w:txbxContent>
                    <w:p w:rsidR="008F1A23" w:rsidRDefault="008F1A23" w:rsidP="008F1A23">
                      <w:r>
                        <w:rPr>
                          <w:position w:val="-28"/>
                        </w:rPr>
                        <w:object w:dxaOrig="3960" w:dyaOrig="700">
                          <v:shape id="_x0000_i1026" type="#_x0000_t75" style="width:198pt;height:35.25pt" o:ole="">
                            <v:imagedata r:id="rId8" o:title=""/>
                          </v:shape>
                          <o:OLEObject Type="Embed" ProgID="Equation.DSMT4" ShapeID="_x0000_i1026" DrawAspect="Content" ObjectID="_147602263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ko-KR"/>
        </w:rPr>
        <w:t xml:space="preserve">(15 Points each) </w:t>
      </w:r>
      <w:r>
        <w:rPr>
          <w:rFonts w:hint="eastAsia"/>
        </w:rPr>
        <w:t xml:space="preserve">Determine the first natural bending frequency of the cantilevered beam (Fig. 1) using both </w:t>
      </w:r>
      <w:proofErr w:type="spellStart"/>
      <w:r>
        <w:rPr>
          <w:rFonts w:hint="eastAsia"/>
        </w:rPr>
        <w:t>Galerkin</w:t>
      </w:r>
      <w:proofErr w:type="spellEnd"/>
      <w:r>
        <w:rPr>
          <w:rFonts w:hint="eastAsia"/>
        </w:rPr>
        <w:t xml:space="preserve"> and Rayleigh-Ritz methods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(15 Points each)</w:t>
      </w:r>
      <w:r>
        <w:rPr>
          <w:rFonts w:hint="eastAsia"/>
        </w:rPr>
        <w:t xml:space="preserve">. In both methods, use the following </w:t>
      </w:r>
      <w:r>
        <w:rPr>
          <w:rFonts w:hint="eastAsia"/>
          <w:lang w:eastAsia="ko-KR"/>
        </w:rPr>
        <w:t xml:space="preserve">assumed </w:t>
      </w:r>
      <w:r>
        <w:rPr>
          <w:rFonts w:hint="eastAsia"/>
        </w:rPr>
        <w:t>mode shape.</w:t>
      </w:r>
    </w:p>
    <w:p w:rsidR="008F1A23" w:rsidRDefault="008F1A23" w:rsidP="008F1A23">
      <w:pPr>
        <w:rPr>
          <w:rFonts w:hint="eastAsia"/>
        </w:rPr>
      </w:pPr>
    </w:p>
    <w:p w:rsidR="008F1A23" w:rsidRDefault="008F1A23" w:rsidP="008F1A23">
      <w:pPr>
        <w:rPr>
          <w:rFonts w:hint="eastAsia"/>
          <w:lang w:eastAsia="ko-KR"/>
        </w:rPr>
      </w:pPr>
    </w:p>
    <w:p w:rsidR="008F1A23" w:rsidRDefault="008F1A23" w:rsidP="008F1A23">
      <w:pPr>
        <w:rPr>
          <w:rFonts w:hint="eastAsia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186055</wp:posOffset>
                </wp:positionV>
                <wp:extent cx="1236980" cy="954405"/>
                <wp:effectExtent l="381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23" w:rsidRDefault="008F1A23" w:rsidP="008F1A23">
                            <w:r>
                              <w:rPr>
                                <w:position w:val="-62"/>
                              </w:rPr>
                              <w:object w:dxaOrig="1660" w:dyaOrig="1359">
                                <v:shape id="_x0000_i1027" type="#_x0000_t75" style="width:83.25pt;height:68.25pt" o:ole="">
                                  <v:imagedata r:id="rId11" o:title=""/>
                                </v:shape>
                                <o:OLEObject Type="Embed" ProgID="Equation.DSMT4" ShapeID="_x0000_i1027" DrawAspect="Content" ObjectID="_1476022637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241.5pt;margin-top:14.65pt;width:97.4pt;height:7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MI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" filled="f" stroked="f">
                <v:textbox>
                  <w:txbxContent>
                    <w:p w:rsidR="008F1A23" w:rsidRDefault="008F1A23" w:rsidP="008F1A23">
                      <w:r>
                        <w:rPr>
                          <w:position w:val="-62"/>
                        </w:rPr>
                        <w:object w:dxaOrig="1660" w:dyaOrig="1359">
                          <v:shape id="_x0000_i1027" type="#_x0000_t75" style="width:83.25pt;height:68.25pt" o:ole="">
                            <v:imagedata r:id="rId11" o:title=""/>
                          </v:shape>
                          <o:OLEObject Type="Embed" ProgID="Equation.DSMT4" ShapeID="_x0000_i1027" DrawAspect="Content" ObjectID="_147602263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193675</wp:posOffset>
                </wp:positionV>
                <wp:extent cx="0" cy="775335"/>
                <wp:effectExtent l="9525" t="6350" r="9525" b="8890"/>
                <wp:wrapNone/>
                <wp:docPr id="46" name="직선 연결선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4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5.25pt" to="51.4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"/>
            </w:pict>
          </mc:Fallback>
        </mc:AlternateContent>
      </w:r>
    </w:p>
    <w:p w:rsidR="008F1A23" w:rsidRDefault="008F1A23" w:rsidP="008F1A23">
      <w:pPr>
        <w:rPr>
          <w:rFonts w:hint="eastAsia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75565</wp:posOffset>
                </wp:positionV>
                <wp:extent cx="51435" cy="51435"/>
                <wp:effectExtent l="8255" t="12065" r="6985" b="12700"/>
                <wp:wrapNone/>
                <wp:docPr id="45" name="직선 연결선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4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5.95pt" to="51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151765</wp:posOffset>
                </wp:positionV>
                <wp:extent cx="51435" cy="51435"/>
                <wp:effectExtent l="8255" t="12065" r="6985" b="12700"/>
                <wp:wrapNone/>
                <wp:docPr id="44" name="직선 연결선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4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1.95pt" to="5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6985</wp:posOffset>
                </wp:positionV>
                <wp:extent cx="51435" cy="51435"/>
                <wp:effectExtent l="10160" t="10160" r="5080" b="5080"/>
                <wp:wrapNone/>
                <wp:docPr id="43" name="직선 연결선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4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.55pt" to="51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"/>
            </w:pict>
          </mc:Fallback>
        </mc:AlternateContent>
      </w:r>
    </w:p>
    <w:p w:rsidR="008F1A23" w:rsidRDefault="008F1A23" w:rsidP="008F1A23">
      <w:pPr>
        <w:rPr>
          <w:rFonts w:hint="eastAsia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167640</wp:posOffset>
                </wp:positionV>
                <wp:extent cx="0" cy="321945"/>
                <wp:effectExtent l="10795" t="8890" r="8255" b="12065"/>
                <wp:wrapNone/>
                <wp:docPr id="42" name="직선 연결선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4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5pt,13.2pt" to="207.5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147955</wp:posOffset>
                </wp:positionV>
                <wp:extent cx="835025" cy="328930"/>
                <wp:effectExtent l="381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A23" w:rsidRDefault="008F1A23" w:rsidP="008F1A23">
                            <w:r>
                              <w:rPr>
                                <w:position w:val="-6"/>
                              </w:rPr>
                              <w:object w:dxaOrig="920" w:dyaOrig="279">
                                <v:shape id="_x0000_i1028" type="#_x0000_t75" style="width:45.75pt;height:14.25pt" o:ole="">
                                  <v:imagedata r:id="rId14" o:title=""/>
                                </v:shape>
                                <o:OLEObject Type="Embed" ProgID="Equation.DSMT4" ShapeID="_x0000_i1028" DrawAspect="Content" ObjectID="_1476022638" r:id="rId15"/>
                              </w:object>
                            </w:r>
                          </w:p>
                          <w:p w:rsidR="008F1A23" w:rsidRDefault="008F1A23" w:rsidP="008F1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100.5pt;margin-top:11.65pt;width:65.75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uI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" filled="f" stroked="f">
                <v:textbox>
                  <w:txbxContent>
                    <w:p w:rsidR="008F1A23" w:rsidRDefault="008F1A23" w:rsidP="008F1A23">
                      <w:r>
                        <w:rPr>
                          <w:position w:val="-6"/>
                        </w:rPr>
                        <w:object w:dxaOrig="920" w:dyaOrig="279">
                          <v:shape id="_x0000_i1028" type="#_x0000_t75" style="width:45.75pt;height:14.25pt" o:ole="">
                            <v:imagedata r:id="rId14" o:title=""/>
                          </v:shape>
                          <o:OLEObject Type="Embed" ProgID="Equation.DSMT4" ShapeID="_x0000_i1028" DrawAspect="Content" ObjectID="_1476022638" r:id="rId16"/>
                        </w:object>
                      </w:r>
                    </w:p>
                    <w:p w:rsidR="008F1A23" w:rsidRDefault="008F1A23" w:rsidP="008F1A23"/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14605</wp:posOffset>
                </wp:positionV>
                <wp:extent cx="51435" cy="51435"/>
                <wp:effectExtent l="8255" t="8255" r="6985" b="6985"/>
                <wp:wrapNone/>
                <wp:docPr id="40" name="직선 연결선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40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.15pt" to="51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98425</wp:posOffset>
                </wp:positionV>
                <wp:extent cx="51435" cy="51435"/>
                <wp:effectExtent l="8255" t="6350" r="6985" b="8890"/>
                <wp:wrapNone/>
                <wp:docPr id="39" name="직선 연결선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9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7.75pt" to="51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189865</wp:posOffset>
                </wp:positionV>
                <wp:extent cx="51435" cy="51435"/>
                <wp:effectExtent l="10160" t="12065" r="5080" b="12700"/>
                <wp:wrapNone/>
                <wp:docPr id="38" name="직선 연결선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8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14.95pt" to="51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52705</wp:posOffset>
                </wp:positionV>
                <wp:extent cx="1982470" cy="90805"/>
                <wp:effectExtent l="9525" t="8255" r="8255" b="5715"/>
                <wp:wrapNone/>
                <wp:docPr id="37" name="직사각형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9080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7" o:spid="_x0000_s1026" style="position:absolute;left:0;text-align:left;margin-left:51.45pt;margin-top:4.15pt;width:156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" fillcolor="gray"/>
            </w:pict>
          </mc:Fallback>
        </mc:AlternateContent>
      </w:r>
    </w:p>
    <w:p w:rsidR="008F1A23" w:rsidRDefault="008F1A23" w:rsidP="008F1A23">
      <w:pPr>
        <w:rPr>
          <w:rFonts w:hint="eastAsia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198755</wp:posOffset>
                </wp:positionV>
                <wp:extent cx="1982470" cy="0"/>
                <wp:effectExtent l="17145" t="40005" r="19685" b="45720"/>
                <wp:wrapNone/>
                <wp:docPr id="36" name="직선 연결선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5.65pt" to="207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45085</wp:posOffset>
                </wp:positionV>
                <wp:extent cx="51435" cy="51435"/>
                <wp:effectExtent l="8255" t="10160" r="6985" b="5080"/>
                <wp:wrapNone/>
                <wp:docPr id="35" name="직선 연결선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3.55pt" to="51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121285</wp:posOffset>
                </wp:positionV>
                <wp:extent cx="51435" cy="51435"/>
                <wp:effectExtent l="8255" t="10160" r="6985" b="5080"/>
                <wp:wrapNone/>
                <wp:docPr id="34" name="직선 연결선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9.55pt" to="51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"/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205105</wp:posOffset>
                </wp:positionV>
                <wp:extent cx="51435" cy="51435"/>
                <wp:effectExtent l="8255" t="8255" r="6985" b="6985"/>
                <wp:wrapNone/>
                <wp:docPr id="33" name="직선 연결선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3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6.15pt" to="51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"/>
            </w:pict>
          </mc:Fallback>
        </mc:AlternateContent>
      </w:r>
    </w:p>
    <w:p w:rsidR="008F1A23" w:rsidRDefault="008F1A23" w:rsidP="008F1A23">
      <w:pPr>
        <w:rPr>
          <w:rFonts w:hint="eastAsia"/>
          <w:lang w:eastAsia="ko-KR"/>
        </w:rPr>
      </w:pPr>
    </w:p>
    <w:p w:rsidR="008F1A23" w:rsidRDefault="008F1A23" w:rsidP="008F1A23">
      <w:pPr>
        <w:rPr>
          <w:rFonts w:hint="eastAsia"/>
          <w:lang w:eastAsia="ko-KR"/>
        </w:rPr>
      </w:pPr>
    </w:p>
    <w:p w:rsidR="008F1A23" w:rsidRDefault="008F1A23" w:rsidP="008F1A23">
      <w:pPr>
        <w:jc w:val="center"/>
        <w:rPr>
          <w:rFonts w:hint="eastAsia"/>
          <w:lang w:eastAsia="ko-KR"/>
        </w:rPr>
      </w:pPr>
    </w:p>
    <w:p w:rsidR="008F1A23" w:rsidRDefault="008F1A23" w:rsidP="008F1A23">
      <w:pPr>
        <w:jc w:val="center"/>
        <w:rPr>
          <w:rFonts w:hint="eastAsia"/>
          <w:lang w:eastAsia="ko-KR"/>
        </w:rPr>
      </w:pPr>
    </w:p>
    <w:p w:rsidR="008F1A23" w:rsidRDefault="008F1A23" w:rsidP="008F1A23">
      <w:pPr>
        <w:jc w:val="center"/>
        <w:rPr>
          <w:rFonts w:hint="eastAsia"/>
        </w:rPr>
      </w:pPr>
      <w:proofErr w:type="gramStart"/>
      <w:r>
        <w:rPr>
          <w:rFonts w:hint="eastAsia"/>
        </w:rPr>
        <w:t>Figure 1.</w:t>
      </w:r>
      <w:proofErr w:type="gramEnd"/>
      <w:r>
        <w:rPr>
          <w:rFonts w:hint="eastAsia"/>
        </w:rPr>
        <w:t xml:space="preserve"> Cantilevere</w:t>
      </w:r>
      <w:r>
        <w:rPr>
          <w:rFonts w:hint="eastAsia"/>
        </w:rPr>
        <w:t xml:space="preserve">d </w:t>
      </w:r>
      <w:r>
        <w:rPr>
          <w:rFonts w:hint="eastAsia"/>
          <w:lang w:eastAsia="ko-KR"/>
        </w:rPr>
        <w:t>b</w:t>
      </w:r>
      <w:r>
        <w:rPr>
          <w:rFonts w:hint="eastAsia"/>
        </w:rPr>
        <w:t>eam</w:t>
      </w:r>
    </w:p>
    <w:p w:rsidR="008F1A23" w:rsidRDefault="008F1A23" w:rsidP="008F1A23">
      <w:pPr>
        <w:jc w:val="both"/>
        <w:rPr>
          <w:rFonts w:hint="eastAsia"/>
          <w:lang w:eastAsia="ko-KR"/>
        </w:rPr>
      </w:pPr>
    </w:p>
    <w:p w:rsidR="008F1A23" w:rsidRDefault="008F1A23" w:rsidP="008F1A23">
      <w:pPr>
        <w:jc w:val="both"/>
        <w:rPr>
          <w:rFonts w:hint="eastAsia"/>
          <w:lang w:eastAsia="ko-KR"/>
        </w:rPr>
      </w:pPr>
    </w:p>
    <w:p w:rsidR="00D33388" w:rsidRDefault="00D33388"/>
    <w:sectPr w:rsidR="00D333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E9A"/>
    <w:multiLevelType w:val="hybridMultilevel"/>
    <w:tmpl w:val="D962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98687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06D47"/>
    <w:multiLevelType w:val="hybridMultilevel"/>
    <w:tmpl w:val="E3862062"/>
    <w:lvl w:ilvl="0" w:tplc="A51A64F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23"/>
    <w:rsid w:val="008F1A23"/>
    <w:rsid w:val="00D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23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23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ssjamsl</dc:creator>
  <cp:lastModifiedBy>ssjamsl</cp:lastModifiedBy>
  <cp:revision>1</cp:revision>
  <dcterms:created xsi:type="dcterms:W3CDTF">2014-10-28T08:23:00Z</dcterms:created>
  <dcterms:modified xsi:type="dcterms:W3CDTF">2014-10-28T08:31:00Z</dcterms:modified>
</cp:coreProperties>
</file>